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CEEC" w14:textId="1C575A77" w:rsidR="001D4A63" w:rsidRPr="00C70C39" w:rsidRDefault="00D71458" w:rsidP="004D461C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70528" behindDoc="1" locked="0" layoutInCell="1" allowOverlap="1" wp14:anchorId="5E363FBA" wp14:editId="33600A4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62455" cy="2552700"/>
            <wp:effectExtent l="0" t="0" r="4445" b="0"/>
            <wp:wrapTight wrapText="bothSides">
              <wp:wrapPolygon edited="0">
                <wp:start x="0" y="0"/>
                <wp:lineTo x="0" y="21439"/>
                <wp:lineTo x="21431" y="21439"/>
                <wp:lineTo x="21431" y="0"/>
                <wp:lineTo x="0" y="0"/>
              </wp:wrapPolygon>
            </wp:wrapTight>
            <wp:docPr id="1" name="Slika 1" descr="kamnita druzina naslovka 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mnita druzina naslovka l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1458">
        <w:rPr>
          <w:b/>
          <w:sz w:val="28"/>
          <w:lang w:val="en-GB"/>
        </w:rPr>
        <w:t>U</w:t>
      </w:r>
      <w:r w:rsidRPr="00D71458">
        <w:rPr>
          <w:b/>
          <w:sz w:val="28"/>
          <w:lang w:val="en-GB"/>
        </w:rPr>
        <w:t>roš</w:t>
      </w:r>
      <w:r w:rsidRPr="00D71458">
        <w:rPr>
          <w:b/>
          <w:sz w:val="28"/>
          <w:lang w:val="en-GB"/>
        </w:rPr>
        <w:t xml:space="preserve"> D</w:t>
      </w:r>
      <w:r w:rsidRPr="00D71458">
        <w:rPr>
          <w:b/>
          <w:sz w:val="28"/>
          <w:lang w:val="en-GB"/>
        </w:rPr>
        <w:t>okl</w:t>
      </w:r>
      <w:r w:rsidRPr="00D71458">
        <w:rPr>
          <w:b/>
          <w:sz w:val="28"/>
          <w:lang w:val="en-GB"/>
        </w:rPr>
        <w:t>: Kako je bilo, ko še ni bilo telefonov</w:t>
      </w:r>
    </w:p>
    <w:p w14:paraId="59E4FBBD" w14:textId="72BA28A4" w:rsidR="006819DE" w:rsidRPr="0020046B" w:rsidRDefault="00D71458" w:rsidP="00D71458">
      <w:pPr>
        <w:jc w:val="both"/>
        <w:rPr>
          <w:iCs/>
          <w:sz w:val="24"/>
          <w:szCs w:val="20"/>
          <w:lang w:val="en-GB"/>
        </w:rPr>
      </w:pPr>
      <w:r w:rsidRPr="00D71458">
        <w:rPr>
          <w:iCs/>
          <w:sz w:val="24"/>
          <w:szCs w:val="20"/>
          <w:lang w:val="en-GB"/>
        </w:rPr>
        <w:t>Nekoč so si ljudje skušali olajšati komuniciranje na daljavo na različne načine: sporočila so prenašali tekači, sli, jezdeci na konjih, po mestih pa postrečki. Ljudje so se obveščali tudi s trobljenjem v rogove, zvonjenjem cerkvenih zvonov in kurjenjem kresov po hribih. Le nekaj desetletij pred prihodom telefona, so se ljudje v naših krajih prvič srečali z njegovim predhodnikom – telegrafom. Iznajdba telefona v drugi polovici 19. stoletja je za zmeraj spremenila svet. Zgodba se prične okoli leta 1898, ko je v Mariboru zazvonil prvi privatni telefon.</w:t>
      </w:r>
      <w:r>
        <w:rPr>
          <w:iCs/>
          <w:sz w:val="24"/>
          <w:szCs w:val="20"/>
          <w:lang w:val="en-GB"/>
        </w:rPr>
        <w:t xml:space="preserve"> </w:t>
      </w:r>
      <w:r w:rsidRPr="00D71458">
        <w:rPr>
          <w:iCs/>
          <w:sz w:val="24"/>
          <w:szCs w:val="20"/>
          <w:lang w:val="en-GB"/>
        </w:rPr>
        <w:t>Knjiga je primerna za vse generacije, za obujanje spominov na stare telefone, telefonske govorilnice in na čas, ko še ni bilo pametnih telefonov</w:t>
      </w:r>
    </w:p>
    <w:p w14:paraId="409A70DB" w14:textId="76AA6875" w:rsidR="001D4A63" w:rsidRDefault="001D4A63" w:rsidP="006819DE">
      <w:pPr>
        <w:jc w:val="center"/>
        <w:rPr>
          <w:b/>
          <w:sz w:val="24"/>
          <w:lang w:val="en-GB"/>
        </w:rPr>
      </w:pPr>
    </w:p>
    <w:p w14:paraId="582B7087" w14:textId="6F7A8E09" w:rsidR="00FD3D26" w:rsidRDefault="00FD3D26" w:rsidP="006819DE">
      <w:pPr>
        <w:jc w:val="center"/>
        <w:rPr>
          <w:b/>
          <w:sz w:val="24"/>
          <w:lang w:val="en-GB"/>
        </w:rPr>
      </w:pPr>
    </w:p>
    <w:p w14:paraId="2B33422C" w14:textId="41910ACB" w:rsidR="00D01897" w:rsidRDefault="00D01897" w:rsidP="006819DE">
      <w:pPr>
        <w:jc w:val="center"/>
        <w:rPr>
          <w:b/>
          <w:sz w:val="24"/>
          <w:lang w:val="en-GB"/>
        </w:rPr>
      </w:pPr>
    </w:p>
    <w:p w14:paraId="619635D9" w14:textId="766F8EFE" w:rsidR="002D322C" w:rsidRDefault="002D322C" w:rsidP="006819DE">
      <w:pPr>
        <w:jc w:val="center"/>
        <w:rPr>
          <w:b/>
          <w:sz w:val="24"/>
          <w:lang w:val="en-GB"/>
        </w:rPr>
      </w:pPr>
    </w:p>
    <w:p w14:paraId="5FD6F67E" w14:textId="7457EC3A" w:rsidR="00F64DE6" w:rsidRDefault="004A49E4" w:rsidP="0020046B">
      <w:pPr>
        <w:rPr>
          <w:b/>
          <w:sz w:val="28"/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 wp14:anchorId="5195C930" wp14:editId="2D82283F">
            <wp:simplePos x="0" y="0"/>
            <wp:positionH relativeFrom="column">
              <wp:posOffset>45720</wp:posOffset>
            </wp:positionH>
            <wp:positionV relativeFrom="paragraph">
              <wp:posOffset>270510</wp:posOffset>
            </wp:positionV>
            <wp:extent cx="179070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370" y="21439"/>
                <wp:lineTo x="21370" y="0"/>
                <wp:lineTo x="0" y="0"/>
              </wp:wrapPolygon>
            </wp:wrapTight>
            <wp:docPr id="2" name="Slika 2" descr="Gora odmevov 11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a odmevov 1100 p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8914E" w14:textId="1BB4261D" w:rsidR="004D461C" w:rsidRPr="004D461C" w:rsidRDefault="004A49E4" w:rsidP="007F0F48">
      <w:pPr>
        <w:rPr>
          <w:b/>
          <w:sz w:val="28"/>
          <w:lang w:val="en-GB"/>
        </w:rPr>
      </w:pPr>
      <w:r w:rsidRPr="004A49E4">
        <w:rPr>
          <w:b/>
          <w:sz w:val="28"/>
          <w:lang w:val="en-GB"/>
        </w:rPr>
        <w:t>L</w:t>
      </w:r>
      <w:r w:rsidRPr="004A49E4">
        <w:rPr>
          <w:b/>
          <w:sz w:val="28"/>
          <w:lang w:val="en-GB"/>
        </w:rPr>
        <w:t>auren</w:t>
      </w:r>
      <w:r w:rsidRPr="004A49E4">
        <w:rPr>
          <w:b/>
          <w:sz w:val="28"/>
          <w:lang w:val="en-GB"/>
        </w:rPr>
        <w:t xml:space="preserve"> </w:t>
      </w:r>
      <w:r w:rsidRPr="004A49E4">
        <w:rPr>
          <w:b/>
          <w:sz w:val="28"/>
          <w:lang w:val="en-GB"/>
        </w:rPr>
        <w:t>wolk</w:t>
      </w:r>
      <w:r w:rsidRPr="004A49E4">
        <w:rPr>
          <w:b/>
          <w:sz w:val="28"/>
          <w:lang w:val="en-GB"/>
        </w:rPr>
        <w:t>:  Gora odmevov</w:t>
      </w:r>
    </w:p>
    <w:p w14:paraId="0A3F061B" w14:textId="66C70479" w:rsidR="00A13585" w:rsidRPr="0020046B" w:rsidRDefault="004A49E4" w:rsidP="004D461C">
      <w:pPr>
        <w:jc w:val="both"/>
        <w:rPr>
          <w:iCs/>
          <w:sz w:val="24"/>
          <w:szCs w:val="20"/>
          <w:lang w:val="en-GB"/>
        </w:rPr>
      </w:pPr>
      <w:r w:rsidRPr="004A49E4">
        <w:rPr>
          <w:iCs/>
          <w:sz w:val="24"/>
          <w:szCs w:val="20"/>
          <w:lang w:val="en-GB"/>
        </w:rPr>
        <w:t>Gora odmevov je zgodovinski roman večkrat nagrajene ameriške pisateljice in pesnice Lauren Wolk. Je zgodbo o družini, ljubezni, prijateljstvu. Govori o Elliejina družini, ki izgubi vse. Zapustijo svoj dom in mesto in začnejo novo življenje pod Goro odmevov. V divjini, kjer hkrati ni ničesar in je vse. Ellie je pogumna punca, ki si je v življenju upala marsikaj, veliko je razmišljala in nikoli se ni ustrašila, tudi takrat, ko se njen oče poškoduje. Da bi pomagala očetu, se odpravi k skrivnostni zdravilki. Na tej poti spozna popolnoma drug svet. Očarljiva zgodba, ki nas skozi razmišljanje Ellie popelje tudi v svet magičnosti.</w:t>
      </w:r>
    </w:p>
    <w:p w14:paraId="2ED9FA9F" w14:textId="3422F826" w:rsidR="00A13585" w:rsidRDefault="00A13585" w:rsidP="00A13585">
      <w:pPr>
        <w:jc w:val="center"/>
        <w:rPr>
          <w:b/>
          <w:sz w:val="24"/>
          <w:lang w:val="en-GB"/>
        </w:rPr>
      </w:pPr>
    </w:p>
    <w:p w14:paraId="7B70842B" w14:textId="16C52AED" w:rsidR="00893710" w:rsidRDefault="00893710" w:rsidP="00A13585">
      <w:pPr>
        <w:jc w:val="center"/>
        <w:rPr>
          <w:b/>
          <w:sz w:val="24"/>
          <w:lang w:val="en-GB"/>
        </w:rPr>
      </w:pPr>
    </w:p>
    <w:p w14:paraId="268B60BB" w14:textId="7E3A169A" w:rsidR="00AB5846" w:rsidRDefault="00AB5846" w:rsidP="00AB5846">
      <w:pPr>
        <w:rPr>
          <w:b/>
          <w:sz w:val="24"/>
          <w:lang w:val="en-GB"/>
        </w:rPr>
      </w:pPr>
    </w:p>
    <w:p w14:paraId="15820B55" w14:textId="77777777" w:rsidR="002D322C" w:rsidRPr="00AB5846" w:rsidRDefault="002D322C" w:rsidP="00AB5846">
      <w:pPr>
        <w:rPr>
          <w:b/>
          <w:sz w:val="24"/>
          <w:lang w:val="en-GB"/>
        </w:rPr>
      </w:pPr>
    </w:p>
    <w:p w14:paraId="3BFB2D93" w14:textId="51B656F8" w:rsidR="004D461C" w:rsidRPr="004D461C" w:rsidRDefault="004D461C" w:rsidP="004D461C">
      <w:pPr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 </w:t>
      </w:r>
    </w:p>
    <w:p w14:paraId="5C3BB9AF" w14:textId="1B9E02D6" w:rsidR="0020046B" w:rsidRPr="0020046B" w:rsidRDefault="004A49E4" w:rsidP="004D461C">
      <w:pPr>
        <w:rPr>
          <w:b/>
          <w:sz w:val="28"/>
          <w:lang w:val="en-GB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72576" behindDoc="1" locked="0" layoutInCell="1" allowOverlap="1" wp14:anchorId="17DF8F7B" wp14:editId="7F9DE0D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7210" cy="2581275"/>
            <wp:effectExtent l="0" t="0" r="2540" b="9525"/>
            <wp:wrapTight wrapText="bothSides">
              <wp:wrapPolygon edited="0">
                <wp:start x="0" y="0"/>
                <wp:lineTo x="0" y="21520"/>
                <wp:lineTo x="21403" y="21520"/>
                <wp:lineTo x="21403" y="0"/>
                <wp:lineTo x="0" y="0"/>
              </wp:wrapPolygon>
            </wp:wrapTight>
            <wp:docPr id="3" name="Slika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9E4">
        <w:rPr>
          <w:b/>
          <w:sz w:val="28"/>
          <w:lang w:val="en-GB"/>
        </w:rPr>
        <w:t>N</w:t>
      </w:r>
      <w:r w:rsidRPr="004A49E4">
        <w:rPr>
          <w:b/>
          <w:sz w:val="28"/>
          <w:lang w:val="en-GB"/>
        </w:rPr>
        <w:t>ina</w:t>
      </w:r>
      <w:r w:rsidRPr="004A49E4">
        <w:rPr>
          <w:b/>
          <w:sz w:val="28"/>
          <w:lang w:val="en-GB"/>
        </w:rPr>
        <w:t xml:space="preserve"> K</w:t>
      </w:r>
      <w:r w:rsidRPr="004A49E4">
        <w:rPr>
          <w:b/>
          <w:sz w:val="28"/>
          <w:lang w:val="en-GB"/>
        </w:rPr>
        <w:t>okelj</w:t>
      </w:r>
      <w:r w:rsidRPr="004A49E4">
        <w:rPr>
          <w:b/>
          <w:sz w:val="28"/>
          <w:lang w:val="en-GB"/>
        </w:rPr>
        <w:t>, A</w:t>
      </w:r>
      <w:r w:rsidRPr="004A49E4">
        <w:rPr>
          <w:b/>
          <w:sz w:val="28"/>
          <w:lang w:val="en-GB"/>
        </w:rPr>
        <w:t>ndrej</w:t>
      </w:r>
      <w:r w:rsidRPr="004A49E4">
        <w:rPr>
          <w:b/>
          <w:sz w:val="28"/>
          <w:lang w:val="en-GB"/>
        </w:rPr>
        <w:t xml:space="preserve"> S</w:t>
      </w:r>
      <w:r w:rsidRPr="004A49E4">
        <w:rPr>
          <w:b/>
          <w:sz w:val="28"/>
          <w:lang w:val="en-GB"/>
        </w:rPr>
        <w:t>ever</w:t>
      </w:r>
      <w:r w:rsidRPr="004A49E4">
        <w:rPr>
          <w:b/>
          <w:sz w:val="28"/>
          <w:lang w:val="en-GB"/>
        </w:rPr>
        <w:t>: Varuhi življenja</w:t>
      </w:r>
    </w:p>
    <w:p w14:paraId="2B234058" w14:textId="700866D4" w:rsidR="00BE0AE4" w:rsidRPr="0020046B" w:rsidRDefault="004A49E4" w:rsidP="004A49E4">
      <w:pPr>
        <w:spacing w:before="100" w:beforeAutospacing="1" w:after="100" w:afterAutospacing="1" w:line="240" w:lineRule="auto"/>
        <w:jc w:val="both"/>
        <w:rPr>
          <w:rFonts w:eastAsia="Times New Roman" w:cstheme="minorHAnsi"/>
          <w:iCs/>
          <w:sz w:val="24"/>
          <w:lang w:eastAsia="sl-SI"/>
        </w:rPr>
      </w:pPr>
      <w:r w:rsidRPr="004A49E4">
        <w:rPr>
          <w:rFonts w:eastAsia="Times New Roman" w:cstheme="minorHAnsi"/>
          <w:iCs/>
          <w:sz w:val="24"/>
          <w:lang w:eastAsia="sl-SI"/>
        </w:rPr>
        <w:t>Nina Kokelj in Jernej Sever sta skupaj napisala mladinski ekološki roman o družini, ki se z avtodomom odpravi na fantastično potovanje skozi narodni park in kraljestvo snežnega leoparda. Mlada junaka, Rju in Lina, na poti srečujeta prijatelje, ki jih učita kako skrbeti za naravo. Rju v dar dobi knjigo o legendah in ob vsem dogajanju se prične spraševati ali zmaji res obstajajo? …</w:t>
      </w:r>
      <w:r>
        <w:rPr>
          <w:rFonts w:eastAsia="Times New Roman" w:cstheme="minorHAnsi"/>
          <w:iCs/>
          <w:sz w:val="24"/>
          <w:lang w:eastAsia="sl-SI"/>
        </w:rPr>
        <w:t xml:space="preserve"> </w:t>
      </w:r>
      <w:r w:rsidRPr="004A49E4">
        <w:rPr>
          <w:rFonts w:eastAsia="Times New Roman" w:cstheme="minorHAnsi"/>
          <w:iCs/>
          <w:sz w:val="24"/>
          <w:lang w:eastAsia="sl-SI"/>
        </w:rPr>
        <w:t>Roman je dragocen učni pripomoček, namenjen predvsem otrokom v osnovnih šolah, ki bodo skozi fantazijsko zgodbo odkrivali trajnostne možnosti ravnanja z naravo. Ozavešča o vseh pomembnejših okoljskih tematikah in spodbuja k okoljski vzgoji.</w:t>
      </w:r>
    </w:p>
    <w:p w14:paraId="53ADA241" w14:textId="77777777" w:rsidR="00893710" w:rsidRPr="001D4A63" w:rsidRDefault="00893710" w:rsidP="001D4A63">
      <w:pPr>
        <w:rPr>
          <w:b/>
          <w:sz w:val="24"/>
          <w:lang w:val="en-GB"/>
        </w:rPr>
      </w:pPr>
    </w:p>
    <w:sectPr w:rsidR="00893710" w:rsidRPr="001D4A63" w:rsidSect="00FD3D26">
      <w:pgSz w:w="16838" w:h="11906" w:orient="landscape"/>
      <w:pgMar w:top="709" w:right="152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B52"/>
    <w:rsid w:val="000214CC"/>
    <w:rsid w:val="000F4A80"/>
    <w:rsid w:val="001D4A63"/>
    <w:rsid w:val="0020046B"/>
    <w:rsid w:val="00233B52"/>
    <w:rsid w:val="002D322C"/>
    <w:rsid w:val="004411DF"/>
    <w:rsid w:val="004A49E4"/>
    <w:rsid w:val="004D461C"/>
    <w:rsid w:val="006819DE"/>
    <w:rsid w:val="007F0F48"/>
    <w:rsid w:val="00854EA5"/>
    <w:rsid w:val="0088183E"/>
    <w:rsid w:val="00893710"/>
    <w:rsid w:val="008B46EA"/>
    <w:rsid w:val="00A05FE0"/>
    <w:rsid w:val="00A13585"/>
    <w:rsid w:val="00A57D94"/>
    <w:rsid w:val="00AB5846"/>
    <w:rsid w:val="00BE0AE4"/>
    <w:rsid w:val="00C70C39"/>
    <w:rsid w:val="00D01897"/>
    <w:rsid w:val="00D22504"/>
    <w:rsid w:val="00D71458"/>
    <w:rsid w:val="00DA7355"/>
    <w:rsid w:val="00E262F0"/>
    <w:rsid w:val="00EC12D7"/>
    <w:rsid w:val="00F64DE6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8314"/>
  <w15:docId w15:val="{D1E708B3-D566-4616-A719-2AC53A53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00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AB58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00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link w:val="Naslov4Znak"/>
    <w:uiPriority w:val="9"/>
    <w:qFormat/>
    <w:rsid w:val="00AB58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AB584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B5846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B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B584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0C39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200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004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8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2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</w:div>
      </w:divsChild>
    </w:div>
    <w:div w:id="11254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824">
          <w:marLeft w:val="0"/>
          <w:marRight w:val="0"/>
          <w:marTop w:val="120"/>
          <w:marBottom w:val="0"/>
          <w:divBdr>
            <w:top w:val="single" w:sz="2" w:space="0" w:color="DCDEE0"/>
            <w:left w:val="single" w:sz="2" w:space="0" w:color="DCDEE0"/>
            <w:bottom w:val="single" w:sz="2" w:space="0" w:color="DCDEE0"/>
            <w:right w:val="single" w:sz="2" w:space="0" w:color="DCDEE0"/>
          </w:divBdr>
        </w:div>
      </w:divsChild>
    </w:div>
    <w:div w:id="1288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5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73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Marija Gubenšek</cp:lastModifiedBy>
  <cp:revision>10</cp:revision>
  <cp:lastPrinted>2021-11-10T10:01:00Z</cp:lastPrinted>
  <dcterms:created xsi:type="dcterms:W3CDTF">2023-04-13T10:32:00Z</dcterms:created>
  <dcterms:modified xsi:type="dcterms:W3CDTF">2023-05-25T07:11:00Z</dcterms:modified>
</cp:coreProperties>
</file>